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arbeiten - Umbau Grundschule Scheller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 - Umbau Grundschule Scheller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